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BF85CE" w14:textId="77777777" w:rsidR="008D6296" w:rsidRPr="00AE0F12" w:rsidRDefault="008D6296" w:rsidP="008D6296">
      <w:pPr>
        <w:pStyle w:val="Standarduser"/>
        <w:spacing w:after="0" w:line="360" w:lineRule="auto"/>
        <w:jc w:val="center"/>
        <w:rPr>
          <w:rFonts w:ascii="Century Gothic" w:hAnsi="Century Gothic" w:cs="Century Gothic"/>
          <w:b/>
          <w:bCs/>
        </w:rPr>
      </w:pPr>
      <w:r>
        <w:rPr>
          <w:rFonts w:ascii="Century Gothic" w:hAnsi="Century Gothic" w:cs="Century Gothic"/>
          <w:b/>
          <w:bCs/>
        </w:rPr>
        <w:t xml:space="preserve">UMOWA NR </w:t>
      </w:r>
      <w:r w:rsidR="00CF0B09">
        <w:rPr>
          <w:rFonts w:ascii="Century Gothic" w:hAnsi="Century Gothic" w:cs="Century Gothic"/>
          <w:b/>
          <w:bCs/>
        </w:rPr>
        <w:t>…………………</w:t>
      </w:r>
      <w:proofErr w:type="gramStart"/>
      <w:r w:rsidR="00CF0B09">
        <w:rPr>
          <w:rFonts w:ascii="Century Gothic" w:hAnsi="Century Gothic" w:cs="Century Gothic"/>
          <w:b/>
          <w:bCs/>
        </w:rPr>
        <w:t>…….</w:t>
      </w:r>
      <w:proofErr w:type="gramEnd"/>
      <w:r w:rsidR="00CF0B09">
        <w:rPr>
          <w:rFonts w:ascii="Century Gothic" w:hAnsi="Century Gothic" w:cs="Century Gothic"/>
          <w:b/>
          <w:bCs/>
        </w:rPr>
        <w:t>.</w:t>
      </w:r>
    </w:p>
    <w:p w14:paraId="277CF5E5" w14:textId="77777777" w:rsidR="008D6296" w:rsidRDefault="008D6296" w:rsidP="008D6296">
      <w:pPr>
        <w:pStyle w:val="Standarduser"/>
        <w:spacing w:after="0" w:line="360" w:lineRule="auto"/>
        <w:jc w:val="both"/>
      </w:pPr>
      <w:r>
        <w:rPr>
          <w:rFonts w:ascii="Century Gothic" w:hAnsi="Century Gothic" w:cs="Century Gothic"/>
          <w:sz w:val="20"/>
          <w:szCs w:val="20"/>
        </w:rPr>
        <w:t xml:space="preserve">zawarta w dniu </w:t>
      </w:r>
      <w:r w:rsidR="00CF0B09">
        <w:rPr>
          <w:rFonts w:ascii="Century Gothic" w:hAnsi="Century Gothic" w:cs="Century Gothic"/>
          <w:b/>
          <w:sz w:val="20"/>
          <w:szCs w:val="20"/>
        </w:rPr>
        <w:t>……………………..</w:t>
      </w:r>
      <w:r>
        <w:rPr>
          <w:rFonts w:ascii="Century Gothic" w:hAnsi="Century Gothic" w:cs="Century Gothic"/>
          <w:b/>
          <w:sz w:val="20"/>
          <w:szCs w:val="20"/>
        </w:rPr>
        <w:t>.</w:t>
      </w:r>
      <w:r>
        <w:rPr>
          <w:rFonts w:ascii="Century Gothic" w:hAnsi="Century Gothic" w:cs="Century Gothic"/>
          <w:sz w:val="20"/>
          <w:szCs w:val="20"/>
        </w:rPr>
        <w:t xml:space="preserve"> pomiędzy:</w:t>
      </w:r>
    </w:p>
    <w:p w14:paraId="7FF225A8" w14:textId="77777777" w:rsidR="008D6296" w:rsidRDefault="008D6296" w:rsidP="008D6296">
      <w:pPr>
        <w:pStyle w:val="Standarduser"/>
        <w:spacing w:after="0" w:line="360" w:lineRule="auto"/>
        <w:rPr>
          <w:rFonts w:ascii="Century Gothic" w:hAnsi="Century Gothic" w:cs="Tahoma"/>
          <w:sz w:val="20"/>
          <w:szCs w:val="20"/>
        </w:rPr>
      </w:pPr>
    </w:p>
    <w:p w14:paraId="079BAB93" w14:textId="77777777" w:rsidR="008D6296" w:rsidRPr="00AE0F12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hAnsi="Century Gothic" w:cs="Century Gothic"/>
          <w:sz w:val="20"/>
          <w:szCs w:val="20"/>
        </w:rPr>
      </w:pPr>
      <w:r w:rsidRPr="00AE0F12">
        <w:rPr>
          <w:rFonts w:ascii="Century Gothic" w:hAnsi="Century Gothic" w:cs="Century Gothic"/>
          <w:sz w:val="20"/>
          <w:szCs w:val="20"/>
        </w:rPr>
        <w:t>Fundacj</w:t>
      </w:r>
      <w:r>
        <w:rPr>
          <w:rFonts w:ascii="Century Gothic" w:hAnsi="Century Gothic" w:cs="Century Gothic"/>
          <w:sz w:val="20"/>
          <w:szCs w:val="20"/>
        </w:rPr>
        <w:t>ą</w:t>
      </w:r>
      <w:r w:rsidRPr="00AE0F12">
        <w:rPr>
          <w:rFonts w:ascii="Century Gothic" w:hAnsi="Century Gothic" w:cs="Century Gothic"/>
          <w:sz w:val="20"/>
          <w:szCs w:val="20"/>
        </w:rPr>
        <w:t xml:space="preserve"> „Krzyżowa” dla Porozumienia Europejskiego</w:t>
      </w:r>
    </w:p>
    <w:p w14:paraId="7A11DE85" w14:textId="77777777" w:rsidR="008D6296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 xml:space="preserve">z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siedzibą:  Krzyżowa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 xml:space="preserve"> 7, 58-112 Grodziszcze,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NIP:  884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>-00-34-672 reprezentowaną przez:</w:t>
      </w:r>
    </w:p>
    <w:p w14:paraId="1A929665" w14:textId="77777777"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 xml:space="preserve">Dorotę </w:t>
      </w:r>
      <w:proofErr w:type="spellStart"/>
      <w:proofErr w:type="gramStart"/>
      <w:r w:rsidRPr="00BE0A49">
        <w:rPr>
          <w:rFonts w:ascii="Century Gothic" w:hAnsi="Century Gothic"/>
          <w:sz w:val="20"/>
          <w:szCs w:val="20"/>
        </w:rPr>
        <w:t>Krajdochę</w:t>
      </w:r>
      <w:proofErr w:type="spellEnd"/>
      <w:r w:rsidRPr="00BE0A49">
        <w:rPr>
          <w:rFonts w:ascii="Century Gothic" w:hAnsi="Century Gothic"/>
          <w:sz w:val="20"/>
          <w:szCs w:val="20"/>
        </w:rPr>
        <w:t xml:space="preserve">  -</w:t>
      </w:r>
      <w:proofErr w:type="gramEnd"/>
      <w:r w:rsidRPr="00BE0A49">
        <w:rPr>
          <w:rFonts w:ascii="Century Gothic" w:hAnsi="Century Gothic"/>
          <w:sz w:val="20"/>
          <w:szCs w:val="20"/>
        </w:rPr>
        <w:t xml:space="preserve">  Dyrektora Zarządzającego/Członka Zarządu</w:t>
      </w:r>
    </w:p>
    <w:p w14:paraId="04A060C2" w14:textId="77777777"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>Aleksandrę Królak - Wąsowicz – Pełnomocnika Zarządu</w:t>
      </w:r>
    </w:p>
    <w:p w14:paraId="17ACB192" w14:textId="33736312" w:rsidR="008D6296" w:rsidRDefault="008D6296" w:rsidP="008D6296">
      <w:pPr>
        <w:pStyle w:val="Standarduser"/>
        <w:spacing w:after="0" w:line="360" w:lineRule="auto"/>
      </w:pPr>
      <w:r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Z</w:t>
      </w:r>
      <w:r w:rsidR="008778EC">
        <w:rPr>
          <w:rFonts w:ascii="Century Gothic" w:eastAsia="Lucida Sans Unicode" w:hAnsi="Century Gothic" w:cs="Tahoma"/>
          <w:b/>
          <w:bCs/>
          <w:sz w:val="20"/>
          <w:szCs w:val="20"/>
        </w:rPr>
        <w:t>leceniodawca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”</w:t>
      </w:r>
    </w:p>
    <w:p w14:paraId="5724DF44" w14:textId="77777777" w:rsidR="008D6296" w:rsidRDefault="008D6296" w:rsidP="008D6296">
      <w:pPr>
        <w:pStyle w:val="Standarduser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a</w:t>
      </w:r>
    </w:p>
    <w:p w14:paraId="3C961A81" w14:textId="77777777" w:rsidR="008D6296" w:rsidRDefault="00CF0B09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</w:t>
      </w:r>
      <w:r w:rsidR="0076267A">
        <w:rPr>
          <w:rFonts w:ascii="Century Gothic" w:eastAsia="Lucida Sans Unicode" w:hAnsi="Century Gothic" w:cs="Calibri"/>
          <w:sz w:val="20"/>
          <w:szCs w:val="20"/>
        </w:rPr>
        <w:t xml:space="preserve"> </w:t>
      </w:r>
      <w:r w:rsidR="0076267A">
        <w:rPr>
          <w:rFonts w:ascii="Century Gothic" w:eastAsia="Lucida Sans Unicode" w:hAnsi="Century Gothic" w:cs="Tahoma"/>
          <w:sz w:val="20"/>
          <w:szCs w:val="20"/>
        </w:rPr>
        <w:t>reprezentowaną przez:</w:t>
      </w:r>
    </w:p>
    <w:p w14:paraId="6583A8CB" w14:textId="77777777" w:rsidR="0076267A" w:rsidRDefault="0076267A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Calibri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…………………………………………………………………………………………………</w:t>
      </w:r>
    </w:p>
    <w:p w14:paraId="06EF5D19" w14:textId="77777777" w:rsidR="008D6296" w:rsidRDefault="008D6296" w:rsidP="008D6296">
      <w:pPr>
        <w:pStyle w:val="Standarduser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>zwanym w dalszej części „</w:t>
      </w: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Wykonawcą”</w:t>
      </w:r>
    </w:p>
    <w:p w14:paraId="27D34A65" w14:textId="77777777" w:rsidR="008D6296" w:rsidRDefault="008D6296" w:rsidP="008D6296">
      <w:pPr>
        <w:widowControl w:val="0"/>
        <w:autoSpaceDN w:val="0"/>
        <w:spacing w:after="140" w:line="288" w:lineRule="auto"/>
        <w:jc w:val="both"/>
        <w:textAlignment w:val="baseline"/>
        <w:rPr>
          <w:rStyle w:val="FontStyle23"/>
          <w:rFonts w:ascii="Century Gothic" w:hAnsi="Century Gothic"/>
          <w:sz w:val="20"/>
          <w:szCs w:val="20"/>
        </w:rPr>
      </w:pPr>
    </w:p>
    <w:p w14:paraId="6FD9D503" w14:textId="77777777" w:rsidR="008D6296" w:rsidRPr="00376A1C" w:rsidRDefault="008D6296" w:rsidP="008D6296">
      <w:pPr>
        <w:autoSpaceDN w:val="0"/>
        <w:spacing w:after="0" w:line="360" w:lineRule="auto"/>
        <w:jc w:val="both"/>
        <w:rPr>
          <w:rFonts w:eastAsia="Calibri" w:cs="Times New Roman"/>
          <w:kern w:val="3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pn.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„</w:t>
      </w:r>
      <w:proofErr w:type="spellStart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Międzypowiatowa</w:t>
      </w:r>
      <w:proofErr w:type="spellEnd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 droga do edukacyjnego sukcesu szkół </w:t>
      </w:r>
      <w:r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zawodowych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powiatów dzierżoniowskiego, kłodzkiego i świdnickiego</w:t>
      </w:r>
      <w:r w:rsidRPr="00376A1C">
        <w:rPr>
          <w:rFonts w:ascii="Century Gothic" w:eastAsia="TimesNewRomanPS-BoldMT, Arial" w:hAnsi="Century Gothic" w:cs="Times New Roman"/>
          <w:color w:val="000000"/>
          <w:spacing w:val="-4"/>
          <w:kern w:val="3"/>
          <w:sz w:val="20"/>
          <w:szCs w:val="20"/>
        </w:rPr>
        <w:t>”</w:t>
      </w:r>
      <w:r w:rsidRPr="00376A1C">
        <w:rPr>
          <w:rFonts w:ascii="Century Gothic" w:eastAsia="Calibri" w:hAnsi="Century Gothic" w:cs="Century Gothic"/>
          <w:spacing w:val="-2"/>
          <w:kern w:val="3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</w:p>
    <w:p w14:paraId="12CDC981" w14:textId="77777777" w:rsidR="008D6296" w:rsidRPr="008561B3" w:rsidRDefault="008D6296" w:rsidP="008D6296">
      <w:pPr>
        <w:autoSpaceDN w:val="0"/>
        <w:spacing w:after="0" w:line="360" w:lineRule="auto"/>
        <w:jc w:val="both"/>
        <w:rPr>
          <w:rFonts w:ascii="Century Gothic" w:eastAsia="Calibri" w:hAnsi="Century Gothic" w:cs="Century Gothic"/>
          <w:kern w:val="3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14:paraId="7BB8259D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spacing w:val="-8"/>
          <w:sz w:val="20"/>
          <w:szCs w:val="20"/>
        </w:rPr>
      </w:pPr>
    </w:p>
    <w:p w14:paraId="6287EA60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1.</w:t>
      </w:r>
    </w:p>
    <w:p w14:paraId="133745E9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PRZEDMIOT UMOWY</w:t>
      </w:r>
    </w:p>
    <w:p w14:paraId="4A81B7BD" w14:textId="77777777" w:rsidR="008D6296" w:rsidRDefault="008D6296" w:rsidP="00CF0B09">
      <w:pPr>
        <w:pStyle w:val="Standarduser"/>
        <w:spacing w:after="0" w:line="360" w:lineRule="auto"/>
        <w:jc w:val="both"/>
        <w:rPr>
          <w:rFonts w:ascii="Century Gothic" w:hAnsi="Century Gothic" w:cs="Century Gothic"/>
          <w:b/>
          <w:spacing w:val="6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4"/>
          <w:sz w:val="20"/>
          <w:szCs w:val="20"/>
        </w:rPr>
        <w:t>Wykonawca zobowiązuje się do wykonania na rzecz Zamawiającego usługi polegającej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na </w:t>
      </w:r>
      <w:r>
        <w:rPr>
          <w:rFonts w:ascii="Century Gothic" w:hAnsi="Century Gothic" w:cs="Century Gothic"/>
          <w:spacing w:val="6"/>
          <w:sz w:val="20"/>
          <w:szCs w:val="20"/>
        </w:rPr>
        <w:t>przygotowaniu i </w:t>
      </w:r>
      <w:r w:rsidRPr="008D6296">
        <w:rPr>
          <w:rFonts w:ascii="Century Gothic" w:hAnsi="Century Gothic" w:cs="Century Gothic"/>
          <w:spacing w:val="6"/>
          <w:sz w:val="20"/>
          <w:szCs w:val="20"/>
        </w:rPr>
        <w:t xml:space="preserve">przeprowadzeniu </w:t>
      </w:r>
      <w:r w:rsidRPr="008D6296">
        <w:rPr>
          <w:rFonts w:ascii="Century Gothic" w:hAnsi="Century Gothic"/>
          <w:color w:val="auto"/>
          <w:sz w:val="20"/>
          <w:szCs w:val="20"/>
        </w:rPr>
        <w:t>kursu</w:t>
      </w:r>
      <w:r w:rsidR="00CF0B09">
        <w:rPr>
          <w:rFonts w:ascii="Century Gothic" w:hAnsi="Century Gothic"/>
          <w:b/>
          <w:color w:val="auto"/>
          <w:sz w:val="20"/>
          <w:szCs w:val="20"/>
        </w:rPr>
        <w:t>……………………………………</w:t>
      </w:r>
      <w:proofErr w:type="gramStart"/>
      <w:r w:rsidR="00CF0B09">
        <w:rPr>
          <w:rFonts w:ascii="Century Gothic" w:hAnsi="Century Gothic"/>
          <w:b/>
          <w:color w:val="auto"/>
          <w:sz w:val="20"/>
          <w:szCs w:val="20"/>
        </w:rPr>
        <w:t>…….</w:t>
      </w:r>
      <w:proofErr w:type="gramEnd"/>
      <w:r w:rsidR="00CF0B09">
        <w:rPr>
          <w:rFonts w:ascii="Century Gothic" w:hAnsi="Century Gothic"/>
          <w:b/>
          <w:color w:val="auto"/>
          <w:sz w:val="20"/>
          <w:szCs w:val="20"/>
        </w:rPr>
        <w:t>.</w:t>
      </w:r>
    </w:p>
    <w:p w14:paraId="6D729B0F" w14:textId="77777777" w:rsidR="008D6296" w:rsidRDefault="008D6296" w:rsidP="008D6296">
      <w:pPr>
        <w:pStyle w:val="Standarduser"/>
        <w:autoSpaceDE w:val="0"/>
        <w:spacing w:after="0" w:line="36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bookmarkStart w:id="0" w:name="_Hlk75350005"/>
    </w:p>
    <w:p w14:paraId="60B380A3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</w:t>
      </w:r>
      <w:bookmarkEnd w:id="0"/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 xml:space="preserve"> 2.</w:t>
      </w:r>
    </w:p>
    <w:p w14:paraId="615AE686" w14:textId="77777777" w:rsidR="008D6296" w:rsidRPr="007609BA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WARUNKI REALIZACJI UMOWY</w:t>
      </w:r>
    </w:p>
    <w:p w14:paraId="774A7F70" w14:textId="77777777" w:rsidR="008D6296" w:rsidRDefault="008D6296" w:rsidP="00CF0B09">
      <w:pPr>
        <w:pStyle w:val="Standard"/>
        <w:spacing w:line="360" w:lineRule="auto"/>
        <w:jc w:val="both"/>
        <w:rPr>
          <w:rFonts w:ascii="Century Gothic" w:hAnsi="Century Gothic" w:cs="Tahoma"/>
          <w:sz w:val="20"/>
          <w:szCs w:val="20"/>
        </w:rPr>
      </w:pPr>
      <w:r>
        <w:rPr>
          <w:rFonts w:ascii="Century Gothic" w:hAnsi="Century Gothic" w:cs="Tahoma"/>
          <w:sz w:val="20"/>
          <w:szCs w:val="20"/>
        </w:rPr>
        <w:t>1</w:t>
      </w:r>
      <w:r w:rsidRPr="00AE0F12">
        <w:rPr>
          <w:rFonts w:ascii="Century Gothic" w:hAnsi="Century Gothic" w:cs="Tahoma"/>
          <w:sz w:val="20"/>
          <w:szCs w:val="20"/>
        </w:rPr>
        <w:t>. Liczba osób objętych usługą:</w:t>
      </w:r>
      <w:r>
        <w:rPr>
          <w:rFonts w:ascii="Century Gothic" w:hAnsi="Century Gothic" w:cs="Tahoma"/>
          <w:sz w:val="20"/>
          <w:szCs w:val="20"/>
        </w:rPr>
        <w:t xml:space="preserve"> </w:t>
      </w:r>
      <w:r w:rsidR="00CF0B09">
        <w:rPr>
          <w:rFonts w:ascii="Century Gothic" w:hAnsi="Century Gothic" w:cs="Tahoma"/>
          <w:sz w:val="20"/>
          <w:szCs w:val="20"/>
        </w:rPr>
        <w:t>…………………………………………………………………</w:t>
      </w:r>
    </w:p>
    <w:p w14:paraId="0007E6F3" w14:textId="77777777" w:rsidR="008D6296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</w:pPr>
      <w:r>
        <w:rPr>
          <w:rFonts w:ascii="Century Gothic" w:hAnsi="Century Gothic" w:cs="Tahoma"/>
          <w:sz w:val="20"/>
          <w:szCs w:val="20"/>
        </w:rPr>
        <w:t xml:space="preserve">2. </w:t>
      </w:r>
      <w:r w:rsidRPr="00140B0E">
        <w:rPr>
          <w:rStyle w:val="ListLabel100"/>
          <w:rFonts w:ascii="Century Gothic" w:hAnsi="Century Gothic"/>
          <w:sz w:val="20"/>
          <w:szCs w:val="20"/>
        </w:rPr>
        <w:t>Kur</w:t>
      </w:r>
      <w:r>
        <w:rPr>
          <w:rStyle w:val="ListLabel100"/>
          <w:rFonts w:ascii="Century Gothic" w:hAnsi="Century Gothic"/>
          <w:sz w:val="20"/>
          <w:szCs w:val="20"/>
        </w:rPr>
        <w:t>s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ma być przeprowadzon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y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w języku polskim, zgodnie z obowiązującymi przepisami, w wymiarze</w:t>
      </w:r>
      <w:proofErr w:type="gramStart"/>
      <w:r w:rsidR="00CF0B09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…….</w:t>
      </w:r>
      <w:proofErr w:type="gramEnd"/>
      <w:r w:rsidR="00CF0B09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.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godzin przypadających na jednego uczestnika kursu, w tym:</w:t>
      </w:r>
    </w:p>
    <w:p w14:paraId="4A33A41C" w14:textId="77777777"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dydaktycznych zajęć teoretycznych (1 godzina zajęć dydaktycznych = 45 minut). </w:t>
      </w:r>
    </w:p>
    <w:p w14:paraId="3A2BA9FA" w14:textId="77777777"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zajęć praktycznych zrealizowanych w grupach </w:t>
      </w:r>
      <w:r w:rsidRPr="00FC1056">
        <w:rPr>
          <w:rFonts w:ascii="Century Gothic" w:hAnsi="Century Gothic" w:cs="Times New Roman"/>
          <w:color w:val="auto"/>
          <w:kern w:val="3"/>
          <w:sz w:val="20"/>
          <w:szCs w:val="20"/>
        </w:rPr>
        <w:t>maksymalnie 3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osobowych (1 godzina zajęć praktycznych = 45 minut). </w:t>
      </w:r>
      <w:bookmarkStart w:id="1" w:name="_Hlk117250037"/>
    </w:p>
    <w:bookmarkEnd w:id="1"/>
    <w:p w14:paraId="3824C133" w14:textId="77777777" w:rsidR="008D6296" w:rsidRPr="007A63A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140B0E">
        <w:rPr>
          <w:rFonts w:ascii="Century Gothic" w:hAnsi="Century Gothic" w:cs="Times New Roman"/>
          <w:color w:val="auto"/>
          <w:kern w:val="3"/>
          <w:sz w:val="20"/>
          <w:szCs w:val="20"/>
        </w:rPr>
        <w:t>Po zakończeniu kursu należy przeprowadzić egzamin wewnętrzny z części teoretycznej i praktycznej, a następnie umożliwić uczniom przystąpienie do egzaminu zewnętrznego.</w:t>
      </w:r>
    </w:p>
    <w:p w14:paraId="75149226" w14:textId="77777777" w:rsidR="008D6296" w:rsidRDefault="008D6296" w:rsidP="008D6296">
      <w:pPr>
        <w:spacing w:after="120"/>
        <w:jc w:val="both"/>
        <w:rPr>
          <w:rFonts w:ascii="Century Gothic" w:eastAsia="Calibri" w:hAnsi="Century Gothic" w:cs="Times New Roman"/>
          <w:sz w:val="20"/>
          <w:szCs w:val="20"/>
        </w:rPr>
      </w:pPr>
    </w:p>
    <w:p w14:paraId="3137A6BB" w14:textId="77777777" w:rsidR="008D6296" w:rsidRDefault="008D6296" w:rsidP="008D6296">
      <w:pPr>
        <w:spacing w:after="120"/>
        <w:jc w:val="both"/>
        <w:rPr>
          <w:rFonts w:ascii="Century Gothic" w:eastAsia="Calibri" w:hAnsi="Century Gothic" w:cs="Times New Roman"/>
          <w:sz w:val="20"/>
          <w:szCs w:val="20"/>
        </w:rPr>
      </w:pPr>
      <w:r>
        <w:rPr>
          <w:rFonts w:ascii="Century Gothic" w:eastAsia="Calibri" w:hAnsi="Century Gothic" w:cs="Times New Roman"/>
          <w:sz w:val="20"/>
          <w:szCs w:val="20"/>
        </w:rPr>
        <w:lastRenderedPageBreak/>
        <w:t>3. Kurs może być realizowany w dni nauki szkolnej jak również w weekendy. </w:t>
      </w:r>
    </w:p>
    <w:p w14:paraId="3F040F34" w14:textId="77777777" w:rsidR="008D6296" w:rsidRPr="00FC1056" w:rsidRDefault="008D6296" w:rsidP="008D6296">
      <w:pPr>
        <w:spacing w:after="120"/>
        <w:jc w:val="both"/>
        <w:rPr>
          <w:rFonts w:eastAsia="Times New Roman" w:cs="Times New Roman"/>
        </w:rPr>
      </w:pPr>
      <w:r>
        <w:rPr>
          <w:rFonts w:ascii="Century Gothic" w:eastAsia="Calibri" w:hAnsi="Century Gothic" w:cs="Times New Roman"/>
          <w:sz w:val="20"/>
          <w:szCs w:val="20"/>
        </w:rPr>
        <w:t>4.</w:t>
      </w:r>
      <w:r>
        <w:rPr>
          <w:rFonts w:ascii="Century Gothic" w:eastAsia="Calibri" w:hAnsi="Century Gothic" w:cs="Times New Roman"/>
          <w:b/>
          <w:bCs/>
          <w:sz w:val="20"/>
          <w:szCs w:val="20"/>
        </w:rPr>
        <w:t xml:space="preserve"> </w:t>
      </w:r>
      <w:r>
        <w:rPr>
          <w:rFonts w:ascii="Century Gothic" w:eastAsia="Calibri" w:hAnsi="Century Gothic" w:cs="Times New Roman"/>
          <w:sz w:val="20"/>
          <w:szCs w:val="20"/>
        </w:rPr>
        <w:t>Wykonawca zobowiązany jest do stosowania przepisów BHP zgodnie z obowiązującym prawem.</w:t>
      </w:r>
    </w:p>
    <w:p w14:paraId="19C80B5E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5. Wszystkie zajęcia muszą być prowadzone w systemie stacjonarnym.</w:t>
      </w:r>
    </w:p>
    <w:p w14:paraId="2A68E7F2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Calibri" w:hAnsi="Century Gothic" w:cs="Times New Roman"/>
          <w:sz w:val="20"/>
          <w:szCs w:val="20"/>
        </w:rPr>
        <w:t>6. W ramach umowy Wykonawca obowiązany jest wyposażyć każdego uczestnika kursu w materiały szkoleniowe oraz jeden dodatkowy komplet do dokumentacji projektu, przekazane nieodpłatnie. Materiały muszą być nowe, adekwatne do treści szkolenia.</w:t>
      </w:r>
    </w:p>
    <w:p w14:paraId="5C9118CB" w14:textId="0870677D" w:rsidR="00CF0B09" w:rsidRPr="00385A53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7. Zajęcia teoretyczne oraz praktyczne mają się odbywać:</w:t>
      </w:r>
      <w:r w:rsidR="00CF0B09"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………………………………………………</w:t>
      </w:r>
      <w:proofErr w:type="gramStart"/>
      <w:r w:rsidR="00CF0B09"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…….</w:t>
      </w:r>
      <w:proofErr w:type="gramEnd"/>
      <w:r w:rsidR="00CF0B09"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</w:t>
      </w:r>
    </w:p>
    <w:p w14:paraId="1F382191" w14:textId="56AAA3ED" w:rsidR="008D6296" w:rsidRPr="00385A53" w:rsidRDefault="008D6296" w:rsidP="008778EC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Wykonawca zapewnia plac manewrowy do zajęć praktycznych na terenie </w:t>
      </w:r>
      <w:r w:rsidR="00CF0B09"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………………</w:t>
      </w:r>
    </w:p>
    <w:p w14:paraId="2612606F" w14:textId="3B7D72D2" w:rsidR="00CF0B09" w:rsidRDefault="00CF0B09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Koszt wynajęcia</w:t>
      </w:r>
      <w:r w:rsidR="00385A53"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</w:t>
      </w:r>
      <w:r w:rsidRPr="00385A5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placu manewrowego do przeprowadzenia kursu ponosi Wykonawca.</w:t>
      </w:r>
    </w:p>
    <w:p w14:paraId="2A0A5C64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8. Wykonawca zapewnienia na swój koszt badania lekarskie uczestnikom kursu przed jego rozpoczęciem.</w:t>
      </w:r>
    </w:p>
    <w:p w14:paraId="6A87288A" w14:textId="77777777" w:rsidR="008D6296" w:rsidRPr="006E0759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9. </w:t>
      </w:r>
      <w:r w:rsidRPr="00B37D7A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Wykonawca zapewnia na swój koszt przeprowadzenie egzaminu potwierdzającego kwalifikacje przeprowadzonego przez komisję kwalifikacyjną powoływaną przez Urząd Dozoru Technicznego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</w:t>
      </w:r>
    </w:p>
    <w:p w14:paraId="5E2B2985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10. Wykonawca zobowiązany jest do dokumentowania prowadzonych kursów poprzez prowadzenie stosownej dokumentacji w postaci:</w:t>
      </w:r>
    </w:p>
    <w:p w14:paraId="38E4C908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dziennika zajęć zawierającego dzienną listę obecności, wymiar godzin, wykaz treści,</w:t>
      </w:r>
    </w:p>
    <w:p w14:paraId="3C00F918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programu kursu</w:t>
      </w:r>
    </w:p>
    <w:p w14:paraId="0C60E89C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rejestru wydanych certyfikatów potwierdzających ukończenie kursu,</w:t>
      </w:r>
    </w:p>
    <w:p w14:paraId="7CC868CF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odbioru materiałów z podpisami uczestników kursu,</w:t>
      </w:r>
    </w:p>
    <w:p w14:paraId="2F69B99F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osób poddanych badaniom lekarskim (jeśli dotyczy),</w:t>
      </w:r>
    </w:p>
    <w:p w14:paraId="0602DC50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protokołu z egzaminu zewnętrznego,</w:t>
      </w:r>
    </w:p>
    <w:p w14:paraId="36CA8A7B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kopie uzyskanych uprawnień.</w:t>
      </w:r>
    </w:p>
    <w:p w14:paraId="132F6AFA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11. Wykonawca ponosi wszystkie koszty związane z organizacją i przeprowadzeniem kursu.</w:t>
      </w:r>
    </w:p>
    <w:p w14:paraId="1D27A794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hAnsi="Century Gothic" w:cs="Tahoma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12. </w:t>
      </w:r>
      <w:r>
        <w:rPr>
          <w:rFonts w:ascii="Century Gothic" w:hAnsi="Century Gothic" w:cs="Tahoma"/>
          <w:sz w:val="20"/>
          <w:szCs w:val="20"/>
        </w:rPr>
        <w:t>Wykonawca zobowiązany jest do informowania uczestników o finansowaniu kursu ze środków europejskich, zgodnie z Podręcznikiem wnioskodawcy i beneficjenta programów polityki spójności 2021-2027 w zakresie informacji i promocji.</w:t>
      </w:r>
    </w:p>
    <w:p w14:paraId="1554996F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13. Wykonawca będzie zobowiązany do monitorowania obecności uczestników na zajęciach.</w:t>
      </w:r>
    </w:p>
    <w:p w14:paraId="698EE16F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14. Wykonawca zobowiązany jest do umożliwienia Zamawiającemu przeprowadzenia kontroli i monitoringu realizowanych kursów zawodowych/podnoszących kompetencje w miejscu ich odbywania, jak również wgląd do dokumentacji związanej z realizacją kursu.</w:t>
      </w:r>
    </w:p>
    <w:p w14:paraId="296B3C50" w14:textId="77777777" w:rsidR="008D6296" w:rsidRDefault="008D6296" w:rsidP="008D6296">
      <w:pPr>
        <w:pStyle w:val="Textbody"/>
        <w:spacing w:after="0"/>
        <w:rPr>
          <w:rFonts w:ascii="Century Gothic" w:hAnsi="Century Gothic"/>
          <w:b/>
          <w:sz w:val="20"/>
          <w:szCs w:val="20"/>
        </w:rPr>
      </w:pPr>
    </w:p>
    <w:p w14:paraId="11F58C80" w14:textId="77777777" w:rsidR="00CF0B09" w:rsidRDefault="00CF0B09" w:rsidP="008D6296">
      <w:pPr>
        <w:suppressLineNumbers/>
        <w:spacing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</w:p>
    <w:p w14:paraId="141BD043" w14:textId="77777777" w:rsidR="008D6296" w:rsidRDefault="008D6296" w:rsidP="008D6296">
      <w:pPr>
        <w:suppressLineNumbers/>
        <w:spacing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3.</w:t>
      </w:r>
    </w:p>
    <w:p w14:paraId="0A1151F1" w14:textId="77777777" w:rsidR="008D6296" w:rsidRDefault="008D6296" w:rsidP="008D6296">
      <w:pPr>
        <w:pStyle w:val="Standarduser"/>
        <w:autoSpaceDE w:val="0"/>
        <w:spacing w:after="0"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TERMIN REALIZACJI UMOWY</w:t>
      </w:r>
    </w:p>
    <w:p w14:paraId="5581357C" w14:textId="77777777" w:rsidR="008D6296" w:rsidRDefault="008D6296" w:rsidP="008D6296">
      <w:pPr>
        <w:pStyle w:val="Standarduser"/>
        <w:autoSpaceDE w:val="0"/>
        <w:spacing w:after="0" w:line="240" w:lineRule="auto"/>
        <w:rPr>
          <w:rFonts w:ascii="Century Gothic" w:hAnsi="Century Gothic"/>
          <w:sz w:val="20"/>
          <w:szCs w:val="20"/>
        </w:rPr>
      </w:pPr>
    </w:p>
    <w:p w14:paraId="58EDB2F5" w14:textId="77777777" w:rsidR="008D6296" w:rsidRPr="00FB49D3" w:rsidRDefault="008D6296" w:rsidP="008D6296">
      <w:pPr>
        <w:pStyle w:val="Standarduser"/>
        <w:autoSpaceDE w:val="0"/>
        <w:spacing w:after="0" w:line="24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</w:t>
      </w:r>
      <w:r w:rsidRPr="00FB49D3">
        <w:rPr>
          <w:rFonts w:ascii="Century Gothic" w:hAnsi="Century Gothic"/>
          <w:sz w:val="20"/>
          <w:szCs w:val="20"/>
        </w:rPr>
        <w:t>Termin wykonania</w:t>
      </w:r>
      <w:r w:rsidRPr="003C790E">
        <w:rPr>
          <w:rFonts w:ascii="Century Gothic" w:hAnsi="Century Gothic"/>
          <w:sz w:val="20"/>
          <w:szCs w:val="20"/>
        </w:rPr>
        <w:t xml:space="preserve"> przedmiotu zamówienia: </w:t>
      </w:r>
      <w:r w:rsidR="00CF0B09">
        <w:rPr>
          <w:rFonts w:ascii="Century Gothic" w:hAnsi="Century Gothic"/>
          <w:sz w:val="20"/>
          <w:szCs w:val="20"/>
        </w:rPr>
        <w:t>…………………………………</w:t>
      </w:r>
      <w:proofErr w:type="gramStart"/>
      <w:r w:rsidR="00CF0B09">
        <w:rPr>
          <w:rFonts w:ascii="Century Gothic" w:hAnsi="Century Gothic"/>
          <w:sz w:val="20"/>
          <w:szCs w:val="20"/>
        </w:rPr>
        <w:t>…….</w:t>
      </w:r>
      <w:proofErr w:type="gramEnd"/>
      <w:r w:rsidR="00CF0B09">
        <w:rPr>
          <w:rFonts w:ascii="Century Gothic" w:hAnsi="Century Gothic"/>
          <w:sz w:val="20"/>
          <w:szCs w:val="20"/>
        </w:rPr>
        <w:t>.</w:t>
      </w:r>
    </w:p>
    <w:p w14:paraId="31F743D6" w14:textId="77777777" w:rsidR="00CF0B09" w:rsidRDefault="00CF0B09" w:rsidP="008D6296">
      <w:pPr>
        <w:pStyle w:val="Standarduser"/>
        <w:autoSpaceDE w:val="0"/>
        <w:spacing w:after="0" w:line="360" w:lineRule="auto"/>
        <w:jc w:val="both"/>
        <w:rPr>
          <w:rFonts w:ascii="Century Gothic" w:eastAsia="Droid Sans Fallback" w:hAnsi="Century Gothic" w:cs="Tahoma"/>
          <w:kern w:val="2"/>
          <w:sz w:val="20"/>
          <w:szCs w:val="20"/>
          <w:lang w:bidi="hi-IN"/>
        </w:rPr>
      </w:pPr>
    </w:p>
    <w:p w14:paraId="75F2329E" w14:textId="77777777" w:rsidR="008D6296" w:rsidRDefault="008D6296" w:rsidP="008D6296">
      <w:pPr>
        <w:pStyle w:val="Standarduser"/>
        <w:autoSpaceDE w:val="0"/>
        <w:spacing w:after="0" w:line="360" w:lineRule="auto"/>
        <w:jc w:val="both"/>
      </w:pPr>
      <w:r>
        <w:rPr>
          <w:rFonts w:ascii="Century Gothic" w:hAnsi="Century Gothic" w:cs="Tahoma"/>
          <w:bCs/>
          <w:spacing w:val="4"/>
          <w:sz w:val="20"/>
          <w:szCs w:val="20"/>
          <w:lang w:eastAsia="pl-PL"/>
        </w:rPr>
        <w:lastRenderedPageBreak/>
        <w:t xml:space="preserve">2. Zamawiający dopuszcza wydłużenie terminu realizacji kursu niż podany maksymalny czas </w:t>
      </w:r>
      <w:r>
        <w:rPr>
          <w:rFonts w:ascii="Century Gothic" w:hAnsi="Century Gothic" w:cs="Tahoma"/>
          <w:spacing w:val="2"/>
          <w:sz w:val="20"/>
          <w:szCs w:val="20"/>
        </w:rPr>
        <w:t xml:space="preserve">mając na uwadze prawidłowe i efektywne przeprowadzenie </w:t>
      </w:r>
      <w:r>
        <w:rPr>
          <w:rFonts w:ascii="Century Gothic" w:hAnsi="Century Gothic" w:cs="Tahoma"/>
          <w:bCs/>
          <w:spacing w:val="2"/>
          <w:sz w:val="20"/>
          <w:szCs w:val="20"/>
          <w:lang w:eastAsia="pl-PL"/>
        </w:rPr>
        <w:t xml:space="preserve">kursu, </w:t>
      </w:r>
      <w:r>
        <w:rPr>
          <w:rFonts w:ascii="Century Gothic" w:hAnsi="Century Gothic" w:cs="Tahoma"/>
          <w:bCs/>
          <w:spacing w:val="-6"/>
          <w:sz w:val="20"/>
          <w:szCs w:val="20"/>
          <w:lang w:eastAsia="pl-PL"/>
        </w:rPr>
        <w:t>uwzględniając jednak prawidłowość realizacji projektu oraz możliwości organizacyjne uczestników</w:t>
      </w:r>
      <w:r>
        <w:rPr>
          <w:rFonts w:ascii="Century Gothic" w:hAnsi="Century Gothic" w:cs="Tahoma"/>
          <w:bCs/>
          <w:sz w:val="20"/>
          <w:szCs w:val="20"/>
          <w:lang w:eastAsia="pl-PL"/>
        </w:rPr>
        <w:t xml:space="preserve"> kursu. Decyzję podejmuje Zamawiający w oparciu o posiadane informacje.</w:t>
      </w:r>
    </w:p>
    <w:p w14:paraId="678CDB58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</w:p>
    <w:p w14:paraId="21C7BA3A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4.</w:t>
      </w:r>
    </w:p>
    <w:p w14:paraId="06401532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OŚWIADCZENIA WYKONAWCY</w:t>
      </w:r>
    </w:p>
    <w:p w14:paraId="6379D5A3" w14:textId="77777777"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1. </w:t>
      </w:r>
      <w:r>
        <w:rPr>
          <w:rFonts w:ascii="Century Gothic" w:eastAsia="TimesNewRomanPS-BoldMT, Arial" w:hAnsi="Century Gothic" w:cs="TimesNewRomanPS-BoldMT, Arial"/>
          <w:spacing w:val="-2"/>
          <w:sz w:val="20"/>
          <w:szCs w:val="20"/>
        </w:rPr>
        <w:t xml:space="preserve">Wykonawca oświadcza, że posiada uprawnienia na prowadzenie działalności obejmujące 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>przedmiot umowy.</w:t>
      </w:r>
    </w:p>
    <w:p w14:paraId="5405AA13" w14:textId="77777777"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2. </w:t>
      </w:r>
      <w:r>
        <w:rPr>
          <w:rFonts w:ascii="Century Gothic" w:eastAsia="TimesNewRomanPS-BoldMT, Arial" w:hAnsi="Century Gothic" w:cs="TimesNewRomanPS-BoldMT, Arial"/>
          <w:spacing w:val="-4"/>
          <w:sz w:val="20"/>
          <w:szCs w:val="20"/>
        </w:rPr>
        <w:t>Wykonawca zapewnia pracowników, materiały oraz sprzęt, niezbędnych do wykonywania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przedmiotu umowy.</w:t>
      </w:r>
    </w:p>
    <w:p w14:paraId="785A8F43" w14:textId="77777777"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>3. Wykonawca oświadcza, że przedmiot umowy zostanie wykonany z należytą starannością, zgodnie z zasadami wiedzy technicznej, gwarantującymi wykonanie zadania we właściwy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br/>
        <w:t>i bezpieczny sposób, zgodnie z obowiązującymi normami i przepisami.</w:t>
      </w:r>
    </w:p>
    <w:p w14:paraId="453700EA" w14:textId="77777777" w:rsidR="008D6296" w:rsidRPr="00DB1936" w:rsidRDefault="008D6296" w:rsidP="008D6296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4. </w:t>
      </w:r>
      <w:r>
        <w:rPr>
          <w:rFonts w:ascii="Century Gothic" w:eastAsia="TimesNewRomanPS-BoldMT, Arial" w:hAnsi="Century Gothic" w:cs="TimesNewRomanPS-BoldMT, Arial"/>
          <w:color w:val="000000"/>
          <w:spacing w:val="-10"/>
          <w:sz w:val="20"/>
          <w:szCs w:val="20"/>
        </w:rPr>
        <w:t>Wykonawca oświadcza, iż ponosi pełną odpowiedzialność wypadkową, a także odszkodowawczą,</w:t>
      </w: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 za zniszczenia własności prywatnej, w tym również osób trzecich, spowodowane działaniem związanym z realizacją przedmiotu niniejszej umowy.</w:t>
      </w:r>
    </w:p>
    <w:p w14:paraId="6A2AE959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14:paraId="0B46DB18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14:paraId="384FE071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5.</w:t>
      </w:r>
    </w:p>
    <w:p w14:paraId="6B6215C8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WYNAGRODZENIE/WARUNKI PŁATNOŚCI</w:t>
      </w:r>
    </w:p>
    <w:p w14:paraId="2CEA857B" w14:textId="77777777" w:rsidR="008D6296" w:rsidRPr="00CF0B09" w:rsidRDefault="008D6296" w:rsidP="008D6296">
      <w:pPr>
        <w:pStyle w:val="Standard"/>
        <w:numPr>
          <w:ilvl w:val="0"/>
          <w:numId w:val="2"/>
        </w:numPr>
        <w:spacing w:line="360" w:lineRule="auto"/>
        <w:jc w:val="both"/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</w:pPr>
      <w:r w:rsidRPr="000A4375">
        <w:rPr>
          <w:rStyle w:val="FontStyle23"/>
          <w:rFonts w:ascii="Century Gothic" w:hAnsi="Century Gothic"/>
          <w:b/>
          <w:bCs/>
          <w:spacing w:val="4"/>
          <w:sz w:val="20"/>
          <w:szCs w:val="20"/>
        </w:rPr>
        <w:t>Za wykonanie przedmiotu umowy Zamawiający zobowiązuje się uregulować płatność</w:t>
      </w:r>
      <w:r w:rsidRPr="000A4375">
        <w:rPr>
          <w:rStyle w:val="FontStyle23"/>
          <w:rFonts w:ascii="Century Gothic" w:hAnsi="Century Gothic"/>
          <w:b/>
          <w:bCs/>
          <w:sz w:val="20"/>
          <w:szCs w:val="20"/>
        </w:rPr>
        <w:t xml:space="preserve"> </w:t>
      </w:r>
      <w:r w:rsidRPr="000A437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>względem Wykonawcy na</w:t>
      </w:r>
      <w:r w:rsidRPr="00B54A1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kwotę brutto:</w:t>
      </w:r>
      <w:r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>………………….</w:t>
      </w:r>
      <w:r w:rsidRP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(słownie: </w:t>
      </w:r>
      <w:r w:rsid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>…………………………</w:t>
      </w:r>
      <w:r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 zł 00/100)</w:t>
      </w:r>
    </w:p>
    <w:p w14:paraId="3C0F81D9" w14:textId="77777777" w:rsidR="008D6296" w:rsidRDefault="008D6296" w:rsidP="008D6296">
      <w:pPr>
        <w:pStyle w:val="Bezodstpw"/>
        <w:spacing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2.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Faktur</w:t>
      </w:r>
      <w:r>
        <w:rPr>
          <w:rStyle w:val="FontStyle23"/>
          <w:rFonts w:ascii="Century Gothic" w:hAnsi="Century Gothic" w:cs="Times New Roman"/>
          <w:sz w:val="20"/>
          <w:szCs w:val="20"/>
        </w:rPr>
        <w:t>a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 xml:space="preserve"> wystawion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a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będzie przez Wykonawcę na Zamawiającego:</w:t>
      </w:r>
    </w:p>
    <w:p w14:paraId="39F52438" w14:textId="77777777" w:rsidR="008D6296" w:rsidRPr="00B54A15" w:rsidRDefault="008D6296" w:rsidP="008D6296">
      <w:pPr>
        <w:pStyle w:val="Standard"/>
        <w:spacing w:line="360" w:lineRule="auto"/>
        <w:jc w:val="both"/>
      </w:pPr>
      <w:r w:rsidRPr="002669A7">
        <w:rPr>
          <w:rStyle w:val="FontStyle21"/>
          <w:rFonts w:ascii="Century Gothic" w:hAnsi="Century Gothic"/>
          <w:b w:val="0"/>
          <w:sz w:val="20"/>
          <w:szCs w:val="20"/>
        </w:rPr>
        <w:t>Fundacja „Krzyżowa”</w:t>
      </w:r>
      <w:r w:rsidRPr="002669A7">
        <w:rPr>
          <w:rFonts w:ascii="Century Gothic" w:hAnsi="Century Gothic"/>
          <w:b/>
          <w:sz w:val="20"/>
          <w:szCs w:val="20"/>
        </w:rPr>
        <w:t xml:space="preserve"> </w:t>
      </w:r>
      <w:r w:rsidRPr="00B54A15">
        <w:rPr>
          <w:rFonts w:ascii="Century Gothic" w:hAnsi="Century Gothic"/>
          <w:sz w:val="20"/>
          <w:szCs w:val="20"/>
        </w:rPr>
        <w:t>dla Porozumienia Europejskiego</w:t>
      </w:r>
    </w:p>
    <w:p w14:paraId="0C7B4FA4" w14:textId="77777777" w:rsidR="008D6296" w:rsidRDefault="008D6296" w:rsidP="008D6296">
      <w:pPr>
        <w:pStyle w:val="Bezodstpw"/>
        <w:spacing w:line="360" w:lineRule="auto"/>
      </w:pPr>
      <w:r w:rsidRPr="00B54A15">
        <w:rPr>
          <w:rFonts w:ascii="Century Gothic" w:hAnsi="Century Gothic" w:cs="Times New Roman"/>
          <w:sz w:val="20"/>
          <w:szCs w:val="20"/>
        </w:rPr>
        <w:t xml:space="preserve">Krzyżowa 7, </w:t>
      </w:r>
      <w:r w:rsidRPr="00B54A15">
        <w:rPr>
          <w:rStyle w:val="apple-style-span"/>
          <w:rFonts w:ascii="Century Gothic" w:hAnsi="Century Gothic" w:cs="Century Gothic"/>
          <w:sz w:val="20"/>
          <w:szCs w:val="20"/>
        </w:rPr>
        <w:t>58-112</w:t>
      </w:r>
      <w:r w:rsidRPr="00B54A15">
        <w:rPr>
          <w:rFonts w:ascii="Century Gothic" w:hAnsi="Century Gothic" w:cs="Times New Roman"/>
          <w:sz w:val="20"/>
          <w:szCs w:val="20"/>
        </w:rPr>
        <w:t xml:space="preserve"> Grodziszcze,</w:t>
      </w:r>
      <w:r w:rsidRPr="00B54A15">
        <w:rPr>
          <w:rStyle w:val="FontStyle21"/>
          <w:rFonts w:ascii="Century Gothic" w:hAnsi="Century Gothic" w:cs="Times New Roman"/>
          <w:sz w:val="20"/>
          <w:szCs w:val="20"/>
        </w:rPr>
        <w:t xml:space="preserve"> </w:t>
      </w: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>NIP: 884-00-34-672, REGON: 005833561</w:t>
      </w:r>
    </w:p>
    <w:p w14:paraId="71AAEB24" w14:textId="77777777"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 xml:space="preserve">3. Do faktury/rachunku, Wykonawca jest zobowiązany dołączyć dokumentację zgodnie z § 2 pkt. </w:t>
      </w:r>
      <w:r>
        <w:rPr>
          <w:rStyle w:val="FontStyle21"/>
          <w:rFonts w:ascii="Century Gothic" w:hAnsi="Century Gothic" w:cs="Times New Roman"/>
          <w:b w:val="0"/>
          <w:sz w:val="20"/>
          <w:szCs w:val="20"/>
        </w:rPr>
        <w:t>10.</w:t>
      </w:r>
    </w:p>
    <w:p w14:paraId="450BB67E" w14:textId="77777777"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4. Płatność za przedmiot umowy zostanie dokonana przelewem w terminie </w:t>
      </w:r>
      <w:r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>30</w:t>
      </w: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 dni od daty </w:t>
      </w: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otrzymania faktury, na rachunek bankowy wskazany przez Wykonawcę.</w:t>
      </w:r>
    </w:p>
    <w:p w14:paraId="6D64E7B2" w14:textId="77777777" w:rsidR="008D6296" w:rsidRDefault="008D6296" w:rsidP="008D6296">
      <w:pPr>
        <w:pStyle w:val="Bezodstpw"/>
        <w:spacing w:line="360" w:lineRule="auto"/>
        <w:jc w:val="both"/>
      </w:pP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5.</w:t>
      </w:r>
      <w:r>
        <w:rPr>
          <w:rStyle w:val="FontStyle24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Za dzień zapłaty uważa się dzień obciążenia rachunku Zamawiającego.</w:t>
      </w:r>
    </w:p>
    <w:p w14:paraId="53199565" w14:textId="77777777" w:rsidR="008D6296" w:rsidRPr="00CF0B09" w:rsidRDefault="008D6296" w:rsidP="00CF0B09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6. W przypadku faktury wystawionej niezgodnie z obowiązującymi przepisami lub zapisami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jej zapłata zostanie wstrzymana do czasu otrzymania przez Zamawiającego faktury korygującej.</w:t>
      </w:r>
    </w:p>
    <w:p w14:paraId="178515BE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6.</w:t>
      </w:r>
    </w:p>
    <w:p w14:paraId="679FC987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NIENALEŻYTE WYKONANIE PRZEDMIOTU UMOWY</w:t>
      </w:r>
    </w:p>
    <w:p w14:paraId="78032006" w14:textId="77777777"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lastRenderedPageBreak/>
        <w:t>1. Jeżeli w trakcie realizacji przedmiotu umowy, o której mowa w § 1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stwierdzi niezgodność z umową,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 xml:space="preserve"> Zamawiający wstrzyma zapłatę faktury w tym zakresie do czasu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prawidłowego wykonania umowy.</w:t>
      </w:r>
    </w:p>
    <w:p w14:paraId="2AF07A2C" w14:textId="77777777" w:rsidR="008D6296" w:rsidRDefault="008D6296" w:rsidP="008D6296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2. Wykonawca będzie zobowiązany do złożenia faktury korygującej do faktury pierwotnej.</w:t>
      </w:r>
    </w:p>
    <w:p w14:paraId="668BA45A" w14:textId="77777777"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3. Jeżeli Wykonawca zrealizuje przedmiot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umowy niezgodnie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umową po upływie terminu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wymaganego dla realizacji zamówienia, określonego w § 3 ust. 1 i 2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zastrzega sobie prawo naliczenia kar umownych na zasadach określonych w § 7 ust. 1 umowy.</w:t>
      </w:r>
    </w:p>
    <w:p w14:paraId="162CFDA5" w14:textId="77777777"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Wykonawca ponosi wszelkie koszty związane z należytym wykonaniem przedmiotu umowy.</w:t>
      </w:r>
    </w:p>
    <w:p w14:paraId="570B5A76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14:paraId="699A518F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7.</w:t>
      </w:r>
    </w:p>
    <w:p w14:paraId="6037BBFB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KARY UMOWNE</w:t>
      </w:r>
    </w:p>
    <w:p w14:paraId="55336EA3" w14:textId="77777777"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0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1. Zamawiającemu przysługuje prawo naliczenia Wykonawcy kary umownej w wysokości 0,1 %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wartości brutto, o której mowa w § 5 ust. 1 umowy, licząc za każdy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dzień opóźnienia w terminie przedmiotu umowy.</w:t>
      </w:r>
    </w:p>
    <w:p w14:paraId="312856FB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10"/>
          <w:sz w:val="20"/>
          <w:szCs w:val="20"/>
        </w:rPr>
        <w:t>2. W przypadku odstąpienia od umowy przez Wykonawcę z przyczyn niezależnych od Zamawiającego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lub odstąpienia od umowy przez Zamawiającego z przyczyn leżących po stronie Wykonawcy,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Wykonawca zapłaci Zamawiającemu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wynagrodzenia Wykonawcy, określonego w § 5 ust. 1 umowy.</w:t>
      </w:r>
    </w:p>
    <w:p w14:paraId="739DA702" w14:textId="77777777"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3. W przypadku odstąpienia od umowy przez Zamawiającego z przyczyn zależnych od Zamawiającego,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Zamawiający zapłaci Wykonawcy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wynagrodzenia Wykonawcy, wymienionego w § 5 ust. 1 umowy, z wyjątkiem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określonego w § 8 ust. 1 umowy.</w:t>
      </w:r>
    </w:p>
    <w:p w14:paraId="021CF10A" w14:textId="77777777"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Płatność kar umownych nastąpi w terminie 7 dni od daty otrzymania wezwania.</w:t>
      </w:r>
    </w:p>
    <w:p w14:paraId="2B57C31B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5. Wpłata zostanie uznana za dokonaną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w dniu uznania rachunku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bankowego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odpowiednio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lub Wykonawcy.</w:t>
      </w:r>
    </w:p>
    <w:p w14:paraId="60E4BEAC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6. W przypadku, gdy szkoda przekroczy kary umowne, o których mowa w niniejszym paragrafie,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stronom przysługuje prawo dochodzenia odszkodowania uzupełniającego na zasadach ogólnych.</w:t>
      </w:r>
    </w:p>
    <w:p w14:paraId="4273B17D" w14:textId="77777777" w:rsidR="008D6296" w:rsidRPr="000A4375" w:rsidRDefault="008D6296" w:rsidP="008D6296">
      <w:pPr>
        <w:pStyle w:val="Style11"/>
        <w:tabs>
          <w:tab w:val="left" w:pos="274"/>
        </w:tabs>
        <w:spacing w:after="0" w:line="360" w:lineRule="auto"/>
        <w:ind w:right="19" w:firstLine="0"/>
        <w:jc w:val="both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7. Zamawiający ma prawo potrącenia wymagalnych należności z tytułu kar umownych z wzajemnych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wierzytelności Wykonawcy wynikających z wystawionej przez niego faktury.</w:t>
      </w:r>
    </w:p>
    <w:p w14:paraId="6B6CDC8D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14:paraId="4A560CC0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8.</w:t>
      </w:r>
    </w:p>
    <w:p w14:paraId="62340195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ODSTĄPIENIE OD UMOWY / ZMIANY UMOWY</w:t>
      </w:r>
    </w:p>
    <w:p w14:paraId="002D972F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1. Zamawiającemu przysługuje prawo odstąpienia od umowy, w szczególności:</w:t>
      </w:r>
    </w:p>
    <w:p w14:paraId="700DA8AF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- wystąpienia istotnej zmiany okoliczności powodującej, że wykonanie przedmiotu niniejszej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umowy nie leży w interesie Zamawiającego, czego nie można było przewidzieć w chwili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zawarcia umowy, odstąpienie od umowy w tym wypadku może nastąpić w terminie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7 dni od daty powzięcia wiadomości o powyższych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lastRenderedPageBreak/>
        <w:t>okolicznościach, w takim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Wykonawca może żądać jedynie wynagrodzenia należnego mu za wykonaną część niniejszej umowy,</w:t>
      </w:r>
    </w:p>
    <w:p w14:paraId="570D2DC5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otwarcia likwidacji lub złożenia wniosku o ogłoszenie upadłości Wykonawcy,</w:t>
      </w:r>
    </w:p>
    <w:p w14:paraId="2FA1D1E2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prawomocnego zajęcia majątku Wykonawcy,</w:t>
      </w:r>
    </w:p>
    <w:p w14:paraId="6DFD937B" w14:textId="77777777" w:rsidR="008D6296" w:rsidRPr="00E47798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  <w:rPr>
          <w:rFonts w:ascii="Century Gothic" w:eastAsia="Arial" w:hAnsi="Century Gothic" w:cs="Times New Roman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- utraty przez Wykonawcę uprawnienia do prowadzenia przedmiotowej działalności,</w:t>
      </w:r>
    </w:p>
    <w:p w14:paraId="340FC15B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2. Odstąpienie od umowy powinno nastąpić w terminie 14 dni od daty powzięcia przez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wiadomości o zaistnieniu okoliczności uzasadniającej odstąpienie, w formie pisemnej pod rygorem nieważności takiego oświadczenia i powinno zawierać uzasadnienie.</w:t>
      </w:r>
    </w:p>
    <w:p w14:paraId="5B799AA5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5" w:firstLine="0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3. Zamawiający przewiduje możliwość dokonania zmian postanowień zawartej umowy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(w części dotyczącej przedmiotu umowy, terminów oraz wynagrodzenia</w:t>
      </w:r>
      <w:proofErr w:type="gramStart"/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),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 xml:space="preserve"> jeżeli</w:t>
      </w:r>
      <w:proofErr w:type="gramEnd"/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 xml:space="preserve"> zajdzie którykolwiek z niżej wymienionych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warunków:</w:t>
      </w:r>
    </w:p>
    <w:p w14:paraId="632E9CEE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zajdzie konieczność zmiany terminu wykonania przedmiotu zamówienia na skutek-przyczyn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obiektywnie uzasadnionych i niezależnych od Stron, których przy zachowaniu należytej staranności nie można było przewidzieć,</w:t>
      </w:r>
    </w:p>
    <w:p w14:paraId="0E47535F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zasad finansowania zamówienia,</w:t>
      </w:r>
    </w:p>
    <w:p w14:paraId="61560F1E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zmiany uwarunkowań prawnych i formalnych realizacji umowy, spowodowanych działaniem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osób trzecich,</w:t>
      </w:r>
    </w:p>
    <w:p w14:paraId="3D8EE729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zmiany wynagrodzenia wykonawcy (ceny), o kwotę wynikającą ze zmienionych stawek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podatku VAT obowiązujących w dacie powstania obowiązku podatkowego w czasie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trwania umowy,</w:t>
      </w:r>
    </w:p>
    <w:p w14:paraId="2E46F400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nazwy (firmy) bądź siedziby (adresu), którejkolwiek ze stron umowy,</w:t>
      </w:r>
    </w:p>
    <w:p w14:paraId="730B7140" w14:textId="77777777" w:rsidR="008D6296" w:rsidRDefault="008D6296" w:rsidP="008D6296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zmiany regulacji prawnych wprowadzonych w życie po dacie podpisania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wywołujących potrzebę zmiany umowy wraz ze skutkami wprowadzenia takiej zmiany.</w:t>
      </w:r>
    </w:p>
    <w:p w14:paraId="19048882" w14:textId="77777777" w:rsidR="008D6296" w:rsidRDefault="008D6296" w:rsidP="008D6296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zawartej umowy wymagają pisemnego uzasadnienia.</w:t>
      </w:r>
    </w:p>
    <w:p w14:paraId="5DF59833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5" w:firstLine="0"/>
        <w:jc w:val="both"/>
      </w:pPr>
    </w:p>
    <w:p w14:paraId="31DCC67A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9.</w:t>
      </w:r>
    </w:p>
    <w:p w14:paraId="7DB70A03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POSTANOWIENIA KOŃCOWE</w:t>
      </w:r>
    </w:p>
    <w:p w14:paraId="7208112B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70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1. W sprawach nieuregulowanych niniejszą umową mają zastosowanie powszechnie obowiązujące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przepisy prawa, a w szczególności Kodeks Cywilny.</w:t>
      </w:r>
    </w:p>
    <w:p w14:paraId="3A879708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2. Zamawiający zastrzega sobie prawo wglądu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do dokumentów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Wykonawcy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związanych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 realizowanym Projektem.</w:t>
      </w:r>
    </w:p>
    <w:p w14:paraId="7EB9E3D8" w14:textId="77777777" w:rsidR="008D6296" w:rsidRDefault="008D6296" w:rsidP="008D6296">
      <w:pPr>
        <w:pStyle w:val="Style11"/>
        <w:tabs>
          <w:tab w:val="left" w:pos="715"/>
        </w:tabs>
        <w:spacing w:after="0" w:line="360" w:lineRule="auto"/>
        <w:ind w:right="72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3. Wszelkie zmiany niniejszej umowy wymagają formy pisemnej pod rygorem nieważności.</w:t>
      </w:r>
    </w:p>
    <w:p w14:paraId="3C66E2C9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4. Ewentualne spory mogące wyniknąć w okresie realizacji przedmiotu niniejszej umowy strony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rozstrzygać będą polubownie na drodze negocjacji.</w:t>
      </w:r>
    </w:p>
    <w:p w14:paraId="521702AC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5. Jeżeli negocjacje nie dojdą do skutku lub nie przyniosą spodziewanego rezultatu, wszelkie 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sprawy sporne wynikłe z realizacji niniejszej umowy rozpatrywać będzie sąd powszechny właściwy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dla Zamawiającego.</w:t>
      </w:r>
    </w:p>
    <w:p w14:paraId="57CE6F87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6. Wykonawca nie może bez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pisemnej zgody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Z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amawiającego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dokonywać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żadnych cesji </w:t>
      </w:r>
      <w:r>
        <w:rPr>
          <w:rStyle w:val="FontStyle23"/>
          <w:rFonts w:ascii="Century Gothic" w:hAnsi="Century Gothic" w:cs="Times New Roman"/>
          <w:sz w:val="20"/>
          <w:szCs w:val="20"/>
        </w:rPr>
        <w:t>związanych z realizacją przedmiotu niniejszej umowy pod rygorem nieważności.</w:t>
      </w:r>
    </w:p>
    <w:p w14:paraId="25996F3A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lastRenderedPageBreak/>
        <w:t>7. Umowę sporządzono w dwóch jednobrzmiących egzemplarzach, po jednej dla Wykonawcy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i Zamawiającego.</w:t>
      </w:r>
    </w:p>
    <w:p w14:paraId="0A4CCE1A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3F8B809B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65D186E2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32307E5E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096CB611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2A915C74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</w:pPr>
      <w:r>
        <w:rPr>
          <w:rStyle w:val="FontStyle23"/>
          <w:rFonts w:ascii="Century Gothic" w:eastAsia="Century Gothic" w:hAnsi="Century Gothic"/>
          <w:sz w:val="20"/>
          <w:szCs w:val="20"/>
        </w:rPr>
        <w:t>…………………………………………</w:t>
      </w:r>
      <w:r>
        <w:rPr>
          <w:rStyle w:val="FontStyle23"/>
          <w:rFonts w:ascii="Century Gothic" w:hAnsi="Century Gothic" w:cs="Times New Roman"/>
          <w:sz w:val="20"/>
          <w:szCs w:val="20"/>
        </w:rPr>
        <w:t>...…</w:t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  <w:t>…………………………………………...…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 xml:space="preserve">   </w:t>
      </w:r>
    </w:p>
    <w:p w14:paraId="2594A369" w14:textId="7B51B3EC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>Z</w:t>
      </w:r>
      <w:r w:rsidR="008778EC"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>LECENIODAWCA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  <w:t xml:space="preserve">          WYKONAWCA</w:t>
      </w:r>
    </w:p>
    <w:p w14:paraId="524DC1BE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</w:p>
    <w:p w14:paraId="0C0E849F" w14:textId="77777777" w:rsidR="008D6296" w:rsidRDefault="008D6296" w:rsidP="008D6296">
      <w:pPr>
        <w:spacing w:after="0" w:line="240" w:lineRule="auto"/>
        <w:jc w:val="right"/>
      </w:pPr>
    </w:p>
    <w:p w14:paraId="24027F23" w14:textId="77777777" w:rsidR="008D6296" w:rsidRDefault="008D6296" w:rsidP="008D6296">
      <w:pPr>
        <w:spacing w:after="0" w:line="240" w:lineRule="auto"/>
        <w:jc w:val="right"/>
      </w:pPr>
    </w:p>
    <w:p w14:paraId="0ED41E1C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C176CC" w14:textId="77777777" w:rsidR="003D53D4" w:rsidRDefault="003D53D4" w:rsidP="00E03E4E">
      <w:pPr>
        <w:spacing w:after="0" w:line="240" w:lineRule="auto"/>
      </w:pPr>
      <w:r>
        <w:separator/>
      </w:r>
    </w:p>
  </w:endnote>
  <w:endnote w:type="continuationSeparator" w:id="0">
    <w:p w14:paraId="5944A1B3" w14:textId="77777777" w:rsidR="003D53D4" w:rsidRDefault="003D53D4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font536">
    <w:altName w:val="Calibri"/>
    <w:charset w:val="EE"/>
    <w:family w:val="auto"/>
    <w:pitch w:val="variable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, Arial">
    <w:charset w:val="00"/>
    <w:family w:val="swiss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B62D02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117E076C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7EE42575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2AEF6EE9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BE9031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755D1B" w14:textId="77777777" w:rsidR="003D53D4" w:rsidRDefault="003D53D4" w:rsidP="00E03E4E">
      <w:pPr>
        <w:spacing w:after="0" w:line="240" w:lineRule="auto"/>
      </w:pPr>
      <w:r>
        <w:separator/>
      </w:r>
    </w:p>
  </w:footnote>
  <w:footnote w:type="continuationSeparator" w:id="0">
    <w:p w14:paraId="4DA64F8D" w14:textId="77777777" w:rsidR="003D53D4" w:rsidRDefault="003D53D4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54B609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05E3DA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41B51F51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2E0319EF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4806A357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5C7F30AE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1AD06" w14:textId="77777777"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CB1E97"/>
    <w:multiLevelType w:val="hybridMultilevel"/>
    <w:tmpl w:val="11820B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8E0359"/>
    <w:multiLevelType w:val="multilevel"/>
    <w:tmpl w:val="ADC6FE42"/>
    <w:lvl w:ilvl="0">
      <w:start w:val="1"/>
      <w:numFmt w:val="decimal"/>
      <w:lvlText w:val="%1)"/>
      <w:lvlJc w:val="left"/>
      <w:pPr>
        <w:ind w:left="720" w:hanging="360"/>
      </w:pPr>
      <w:rPr>
        <w:rFonts w:ascii="Century Gothic" w:hAnsi="Century Gothic" w:hint="default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1039354076">
    <w:abstractNumId w:val="1"/>
  </w:num>
  <w:num w:numId="2" w16cid:durableId="19473506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2647F"/>
    <w:rsid w:val="00260264"/>
    <w:rsid w:val="002D7497"/>
    <w:rsid w:val="00322CB1"/>
    <w:rsid w:val="00325925"/>
    <w:rsid w:val="00367003"/>
    <w:rsid w:val="00374CCD"/>
    <w:rsid w:val="00385A53"/>
    <w:rsid w:val="003B7635"/>
    <w:rsid w:val="003D53D4"/>
    <w:rsid w:val="004112F3"/>
    <w:rsid w:val="00565795"/>
    <w:rsid w:val="006E54C7"/>
    <w:rsid w:val="0076267A"/>
    <w:rsid w:val="008778EC"/>
    <w:rsid w:val="00880076"/>
    <w:rsid w:val="008B7E1A"/>
    <w:rsid w:val="008C18CA"/>
    <w:rsid w:val="008D6296"/>
    <w:rsid w:val="009567C0"/>
    <w:rsid w:val="009B4387"/>
    <w:rsid w:val="00A5003E"/>
    <w:rsid w:val="00A66479"/>
    <w:rsid w:val="00B073AE"/>
    <w:rsid w:val="00B32C73"/>
    <w:rsid w:val="00BF1E80"/>
    <w:rsid w:val="00C71EFD"/>
    <w:rsid w:val="00CF0B09"/>
    <w:rsid w:val="00E03E4E"/>
    <w:rsid w:val="00E27651"/>
    <w:rsid w:val="00EB0830"/>
    <w:rsid w:val="00ED6FB6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44B0A7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D6296"/>
    <w:pPr>
      <w:suppressAutoHyphens/>
      <w:spacing w:after="200" w:line="276" w:lineRule="auto"/>
    </w:pPr>
    <w:rPr>
      <w:rFonts w:ascii="Calibri" w:eastAsia="font536" w:hAnsi="Calibri" w:cs="font536"/>
      <w:color w:val="00000A"/>
      <w:kern w:val="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D6296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8D6296"/>
    <w:pPr>
      <w:spacing w:after="140" w:line="288" w:lineRule="auto"/>
    </w:pPr>
  </w:style>
  <w:style w:type="paragraph" w:customStyle="1" w:styleId="Style4">
    <w:name w:val="Style4"/>
    <w:basedOn w:val="Normalny"/>
    <w:rsid w:val="008D6296"/>
    <w:pPr>
      <w:widowControl w:val="0"/>
      <w:spacing w:after="0" w:line="295" w:lineRule="exact"/>
      <w:jc w:val="center"/>
    </w:pPr>
    <w:rPr>
      <w:rFonts w:eastAsia="Times New Roman" w:cs="Times New Roman"/>
      <w:sz w:val="24"/>
      <w:szCs w:val="24"/>
    </w:rPr>
  </w:style>
  <w:style w:type="paragraph" w:styleId="Bezodstpw">
    <w:name w:val="No Spacing"/>
    <w:qFormat/>
    <w:rsid w:val="008D6296"/>
    <w:pPr>
      <w:widowControl w:val="0"/>
      <w:suppressAutoHyphens/>
      <w:autoSpaceDE w:val="0"/>
      <w:autoSpaceDN w:val="0"/>
      <w:spacing w:after="0" w:line="240" w:lineRule="auto"/>
    </w:pPr>
    <w:rPr>
      <w:rFonts w:ascii="Arial" w:eastAsia="Times New Roman" w:hAnsi="Arial" w:cs="Arial"/>
      <w:kern w:val="3"/>
      <w:sz w:val="24"/>
      <w:szCs w:val="24"/>
      <w:lang w:eastAsia="zh-CN"/>
    </w:rPr>
  </w:style>
  <w:style w:type="paragraph" w:customStyle="1" w:styleId="Standarduser">
    <w:name w:val="Standard (user)"/>
    <w:rsid w:val="008D6296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customStyle="1" w:styleId="Style3">
    <w:name w:val="Style3"/>
    <w:basedOn w:val="Standard"/>
    <w:rsid w:val="008D6296"/>
    <w:pPr>
      <w:widowControl/>
      <w:autoSpaceDE w:val="0"/>
      <w:autoSpaceDN w:val="0"/>
      <w:spacing w:after="200" w:line="302" w:lineRule="exact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0">
    <w:name w:val="Style10"/>
    <w:basedOn w:val="Standard"/>
    <w:rsid w:val="008D6296"/>
    <w:pPr>
      <w:widowControl/>
      <w:autoSpaceDE w:val="0"/>
      <w:autoSpaceDN w:val="0"/>
      <w:spacing w:after="200" w:line="298" w:lineRule="exact"/>
      <w:ind w:hanging="350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2">
    <w:name w:val="Style2"/>
    <w:basedOn w:val="Standard"/>
    <w:rsid w:val="008D6296"/>
    <w:pPr>
      <w:widowControl/>
      <w:autoSpaceDE w:val="0"/>
      <w:autoSpaceDN w:val="0"/>
      <w:spacing w:after="200" w:line="296" w:lineRule="exact"/>
      <w:ind w:hanging="259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1">
    <w:name w:val="Style11"/>
    <w:basedOn w:val="Standard"/>
    <w:rsid w:val="008D6296"/>
    <w:pPr>
      <w:widowControl/>
      <w:autoSpaceDE w:val="0"/>
      <w:autoSpaceDN w:val="0"/>
      <w:spacing w:after="200" w:line="301" w:lineRule="exact"/>
      <w:ind w:hanging="274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7">
    <w:name w:val="Style7"/>
    <w:basedOn w:val="Standard"/>
    <w:rsid w:val="008D6296"/>
    <w:pPr>
      <w:widowControl/>
      <w:autoSpaceDE w:val="0"/>
      <w:autoSpaceDN w:val="0"/>
      <w:spacing w:after="200" w:line="302" w:lineRule="exact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character" w:customStyle="1" w:styleId="FontStyle23">
    <w:name w:val="Font Style23"/>
    <w:qFormat/>
    <w:rsid w:val="008D6296"/>
    <w:rPr>
      <w:rFonts w:ascii="Arial" w:eastAsia="Arial" w:hAnsi="Arial" w:cs="Arial" w:hint="default"/>
      <w:sz w:val="16"/>
      <w:szCs w:val="16"/>
    </w:rPr>
  </w:style>
  <w:style w:type="character" w:customStyle="1" w:styleId="FontStyle24">
    <w:name w:val="Font Style24"/>
    <w:rsid w:val="008D6296"/>
    <w:rPr>
      <w:rFonts w:ascii="Arial" w:eastAsia="Arial" w:hAnsi="Arial" w:cs="Arial" w:hint="default"/>
      <w:b/>
      <w:bCs/>
      <w:sz w:val="16"/>
      <w:szCs w:val="16"/>
    </w:rPr>
  </w:style>
  <w:style w:type="character" w:customStyle="1" w:styleId="FontStyle21">
    <w:name w:val="Font Style21"/>
    <w:rsid w:val="008D6296"/>
    <w:rPr>
      <w:rFonts w:ascii="Tahoma" w:eastAsia="Tahoma" w:hAnsi="Tahoma" w:cs="Tahoma" w:hint="default"/>
      <w:b/>
      <w:bCs/>
      <w:sz w:val="18"/>
      <w:szCs w:val="18"/>
    </w:rPr>
  </w:style>
  <w:style w:type="character" w:customStyle="1" w:styleId="apple-style-span">
    <w:name w:val="apple-style-span"/>
    <w:rsid w:val="008D6296"/>
    <w:rPr>
      <w:rFonts w:ascii="Times New Roman" w:hAnsi="Times New Roman" w:cs="Times New Roman" w:hint="default"/>
    </w:rPr>
  </w:style>
  <w:style w:type="character" w:customStyle="1" w:styleId="ListLabel100">
    <w:name w:val="ListLabel 100"/>
    <w:qFormat/>
    <w:rsid w:val="008D6296"/>
    <w:rPr>
      <w:rFonts w:ascii="Times New Roman" w:hAnsi="Times New Roman" w:cs="Symbo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1569</Words>
  <Characters>9416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10964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7</cp:revision>
  <dcterms:created xsi:type="dcterms:W3CDTF">2025-01-07T20:36:00Z</dcterms:created>
  <dcterms:modified xsi:type="dcterms:W3CDTF">2026-03-02T13:29:00Z</dcterms:modified>
</cp:coreProperties>
</file>